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D96F" w14:textId="73D42D80" w:rsidR="00340864" w:rsidRDefault="00000000">
      <w:pPr>
        <w:tabs>
          <w:tab w:val="left" w:pos="6778"/>
        </w:tabs>
        <w:spacing w:before="83"/>
        <w:ind w:left="140"/>
        <w:rPr>
          <w:sz w:val="20"/>
        </w:rPr>
      </w:pPr>
      <w:r>
        <w:rPr>
          <w:rFonts w:ascii="Arial"/>
          <w:b/>
          <w:sz w:val="20"/>
        </w:rPr>
        <w:tab/>
      </w:r>
      <w:r>
        <w:rPr>
          <w:sz w:val="20"/>
        </w:rPr>
        <w:t>Lisbon,</w:t>
      </w:r>
      <w:r>
        <w:rPr>
          <w:spacing w:val="-5"/>
          <w:sz w:val="20"/>
        </w:rPr>
        <w:t xml:space="preserve"> </w:t>
      </w: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28,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</w:p>
    <w:p w14:paraId="314B6565" w14:textId="77777777" w:rsidR="00340864" w:rsidRDefault="00340864">
      <w:pPr>
        <w:pStyle w:val="Corpodetexto"/>
        <w:rPr>
          <w:sz w:val="20"/>
        </w:rPr>
      </w:pPr>
    </w:p>
    <w:p w14:paraId="347DA716" w14:textId="77777777" w:rsidR="00340864" w:rsidRDefault="00340864">
      <w:pPr>
        <w:pStyle w:val="Corpodetexto"/>
        <w:rPr>
          <w:sz w:val="20"/>
        </w:rPr>
      </w:pPr>
    </w:p>
    <w:p w14:paraId="537FD733" w14:textId="77777777" w:rsidR="00340864" w:rsidRDefault="00340864">
      <w:pPr>
        <w:pStyle w:val="Corpodetexto"/>
        <w:rPr>
          <w:sz w:val="20"/>
        </w:rPr>
      </w:pPr>
    </w:p>
    <w:p w14:paraId="6A6FA20E" w14:textId="77777777" w:rsidR="00340864" w:rsidRDefault="00340864">
      <w:pPr>
        <w:pStyle w:val="Corpodetexto"/>
        <w:rPr>
          <w:sz w:val="20"/>
        </w:rPr>
      </w:pPr>
    </w:p>
    <w:p w14:paraId="57A8EDD1" w14:textId="77777777" w:rsidR="00340864" w:rsidRDefault="00340864">
      <w:pPr>
        <w:pStyle w:val="Corpodetexto"/>
        <w:spacing w:before="5"/>
        <w:rPr>
          <w:sz w:val="23"/>
        </w:rPr>
      </w:pPr>
    </w:p>
    <w:p w14:paraId="06B85900" w14:textId="77777777" w:rsidR="00340864" w:rsidRDefault="00000000">
      <w:pPr>
        <w:pStyle w:val="Ttulo"/>
        <w:spacing w:line="235" w:lineRule="auto"/>
      </w:pPr>
      <w:r>
        <w:t>INSTRUCTIONS FOR ABSTRACTS SUBMISSION TO THE FEE</w:t>
      </w:r>
      <w:r>
        <w:rPr>
          <w:spacing w:val="-75"/>
        </w:rPr>
        <w:t xml:space="preserve"> </w:t>
      </w:r>
      <w:r>
        <w:t>ECOCAMPUS</w:t>
      </w:r>
      <w:r>
        <w:rPr>
          <w:spacing w:val="1"/>
        </w:rPr>
        <w:t xml:space="preserve"> </w:t>
      </w:r>
      <w:r>
        <w:t>CONFERENCE</w:t>
      </w:r>
      <w:r>
        <w:rPr>
          <w:spacing w:val="2"/>
        </w:rPr>
        <w:t xml:space="preserve"> </w:t>
      </w:r>
      <w:r>
        <w:t>2024</w:t>
      </w:r>
    </w:p>
    <w:p w14:paraId="693B01F4" w14:textId="77777777" w:rsidR="00340864" w:rsidRDefault="00000000">
      <w:pPr>
        <w:pStyle w:val="Ttulo1"/>
        <w:spacing w:before="234"/>
        <w:ind w:left="590" w:right="587"/>
        <w:jc w:val="center"/>
        <w:rPr>
          <w:sz w:val="16"/>
        </w:rPr>
      </w:pPr>
      <w:r>
        <w:t>First</w:t>
      </w:r>
      <w:r>
        <w:rPr>
          <w:spacing w:val="-3"/>
        </w:rPr>
        <w:t xml:space="preserve"> </w:t>
      </w:r>
      <w:r>
        <w:t>Author</w:t>
      </w:r>
      <w:r>
        <w:rPr>
          <w:position w:val="8"/>
          <w:sz w:val="16"/>
        </w:rPr>
        <w:t>1</w:t>
      </w:r>
      <w:r>
        <w:rPr>
          <w:sz w:val="28"/>
        </w:rPr>
        <w:t>*</w:t>
      </w:r>
      <w:r>
        <w:t>,</w:t>
      </w:r>
      <w:r>
        <w:rPr>
          <w:spacing w:val="-5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Author</w:t>
      </w:r>
      <w:r>
        <w:rPr>
          <w:position w:val="8"/>
          <w:sz w:val="16"/>
        </w:rPr>
        <w:t>2</w:t>
      </w:r>
      <w:r>
        <w:rPr>
          <w:spacing w:val="20"/>
          <w:position w:val="8"/>
          <w:sz w:val="16"/>
        </w:rPr>
        <w:t xml:space="preserve"> </w:t>
      </w:r>
      <w:r>
        <w:t>and Third</w:t>
      </w:r>
      <w:r>
        <w:rPr>
          <w:spacing w:val="-4"/>
        </w:rPr>
        <w:t xml:space="preserve"> </w:t>
      </w:r>
      <w:r>
        <w:t>Author</w:t>
      </w:r>
      <w:r>
        <w:rPr>
          <w:position w:val="8"/>
          <w:sz w:val="16"/>
        </w:rPr>
        <w:t>2</w:t>
      </w:r>
    </w:p>
    <w:p w14:paraId="17C6ED3F" w14:textId="77777777" w:rsidR="00340864" w:rsidRDefault="00000000">
      <w:pPr>
        <w:spacing w:before="235" w:line="232" w:lineRule="auto"/>
        <w:ind w:left="2321" w:right="2317"/>
        <w:jc w:val="center"/>
      </w:pPr>
      <w:r>
        <w:t>1: R&amp;D Unit or Department of the First A. Author</w:t>
      </w:r>
      <w:r>
        <w:rPr>
          <w:spacing w:val="-59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Address</w:t>
      </w:r>
    </w:p>
    <w:p w14:paraId="45884A2D" w14:textId="77777777" w:rsidR="00340864" w:rsidRDefault="00000000">
      <w:pPr>
        <w:spacing w:line="247" w:lineRule="exact"/>
        <w:ind w:left="600" w:right="587"/>
        <w:jc w:val="center"/>
      </w:pPr>
      <w:r>
        <w:t>e-mail:</w:t>
      </w:r>
      <w:r>
        <w:rPr>
          <w:spacing w:val="-6"/>
        </w:rPr>
        <w:t xml:space="preserve"> </w:t>
      </w:r>
      <w:hyperlink r:id="rId7">
        <w:r>
          <w:t>FirstAuthor@email.pt</w:t>
        </w:r>
      </w:hyperlink>
    </w:p>
    <w:p w14:paraId="18927458" w14:textId="77777777" w:rsidR="00340864" w:rsidRDefault="00340864">
      <w:pPr>
        <w:pStyle w:val="Corpodetexto"/>
        <w:spacing w:before="2"/>
        <w:rPr>
          <w:sz w:val="21"/>
        </w:rPr>
      </w:pPr>
    </w:p>
    <w:p w14:paraId="45861F32" w14:textId="77777777" w:rsidR="00340864" w:rsidRDefault="00000000">
      <w:pPr>
        <w:spacing w:line="232" w:lineRule="auto"/>
        <w:ind w:left="1170" w:right="1170"/>
        <w:jc w:val="center"/>
      </w:pPr>
      <w:r>
        <w:t>2: R&amp;D Unit or Department of the Second B. Author and Third C. Author</w:t>
      </w:r>
      <w:r>
        <w:rPr>
          <w:spacing w:val="-59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Address</w:t>
      </w:r>
    </w:p>
    <w:p w14:paraId="4567A917" w14:textId="77777777" w:rsidR="00340864" w:rsidRDefault="00000000">
      <w:pPr>
        <w:spacing w:line="246" w:lineRule="exact"/>
        <w:ind w:left="592" w:right="587"/>
        <w:jc w:val="center"/>
      </w:pPr>
      <w:r>
        <w:t>e-mail:</w:t>
      </w:r>
      <w:r>
        <w:rPr>
          <w:spacing w:val="-7"/>
        </w:rPr>
        <w:t xml:space="preserve"> </w:t>
      </w:r>
      <w:proofErr w:type="spellStart"/>
      <w:r>
        <w:t>SecondAuthor</w:t>
      </w:r>
      <w:proofErr w:type="spellEnd"/>
      <w:r>
        <w:rPr>
          <w:spacing w:val="-3"/>
        </w:rPr>
        <w:t xml:space="preserve"> </w:t>
      </w:r>
      <w:r>
        <w:t>@email.pt;</w:t>
      </w:r>
      <w:r>
        <w:rPr>
          <w:spacing w:val="-5"/>
        </w:rPr>
        <w:t xml:space="preserve"> </w:t>
      </w:r>
      <w:proofErr w:type="spellStart"/>
      <w:r>
        <w:t>ThirdAutor</w:t>
      </w:r>
      <w:proofErr w:type="spellEnd"/>
      <w:r>
        <w:rPr>
          <w:spacing w:val="-3"/>
        </w:rPr>
        <w:t xml:space="preserve"> </w:t>
      </w:r>
      <w:r>
        <w:t>@email.pt</w:t>
      </w:r>
    </w:p>
    <w:p w14:paraId="34CEAEB9" w14:textId="77777777" w:rsidR="00340864" w:rsidRDefault="00340864">
      <w:pPr>
        <w:pStyle w:val="Corpodetexto"/>
      </w:pPr>
    </w:p>
    <w:p w14:paraId="7811C11A" w14:textId="77777777" w:rsidR="00340864" w:rsidRDefault="00340864">
      <w:pPr>
        <w:pStyle w:val="Corpodetexto"/>
      </w:pPr>
    </w:p>
    <w:p w14:paraId="5C29F0BD" w14:textId="77777777" w:rsidR="00340864" w:rsidRDefault="00000000">
      <w:pPr>
        <w:spacing w:before="191" w:line="235" w:lineRule="auto"/>
        <w:ind w:left="140" w:right="135"/>
        <w:jc w:val="both"/>
        <w:rPr>
          <w:sz w:val="24"/>
        </w:rPr>
      </w:pPr>
      <w:r>
        <w:rPr>
          <w:rFonts w:ascii="Arial"/>
          <w:b/>
          <w:sz w:val="24"/>
        </w:rPr>
        <w:t xml:space="preserve">Keywords: </w:t>
      </w:r>
      <w:r>
        <w:rPr>
          <w:sz w:val="24"/>
        </w:rPr>
        <w:t xml:space="preserve">Instructions, Conference, </w:t>
      </w:r>
      <w:proofErr w:type="spellStart"/>
      <w:r>
        <w:rPr>
          <w:sz w:val="24"/>
        </w:rPr>
        <w:t>Ecocampus</w:t>
      </w:r>
      <w:proofErr w:type="spellEnd"/>
      <w:r>
        <w:rPr>
          <w:sz w:val="24"/>
        </w:rPr>
        <w:t>, IPL, ABAAE, FEE (</w:t>
      </w:r>
      <w:r>
        <w:rPr>
          <w:rFonts w:ascii="Arial"/>
          <w:i/>
          <w:sz w:val="24"/>
        </w:rPr>
        <w:t>max. of six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keyword</w:t>
      </w:r>
      <w:r>
        <w:rPr>
          <w:sz w:val="24"/>
        </w:rPr>
        <w:t>)</w:t>
      </w:r>
    </w:p>
    <w:p w14:paraId="50056AE2" w14:textId="77777777" w:rsidR="00340864" w:rsidRDefault="00340864">
      <w:pPr>
        <w:pStyle w:val="Corpodetexto"/>
        <w:spacing w:before="4"/>
        <w:rPr>
          <w:sz w:val="20"/>
        </w:rPr>
      </w:pPr>
    </w:p>
    <w:p w14:paraId="7AE25357" w14:textId="77777777" w:rsidR="00340864" w:rsidRDefault="00000000">
      <w:pPr>
        <w:pStyle w:val="Ttulo1"/>
      </w:pPr>
      <w:r>
        <w:t>Abstract</w:t>
      </w:r>
    </w:p>
    <w:p w14:paraId="57A41861" w14:textId="77777777" w:rsidR="00340864" w:rsidRDefault="00340864">
      <w:pPr>
        <w:pStyle w:val="Corpodetexto"/>
        <w:spacing w:before="5"/>
        <w:rPr>
          <w:rFonts w:ascii="Arial"/>
          <w:b/>
          <w:sz w:val="20"/>
        </w:rPr>
      </w:pPr>
    </w:p>
    <w:p w14:paraId="4D48311B" w14:textId="20980931" w:rsidR="00340864" w:rsidRDefault="00000000">
      <w:pPr>
        <w:pStyle w:val="Corpodetexto"/>
        <w:spacing w:line="232" w:lineRule="auto"/>
        <w:ind w:left="140" w:right="126"/>
        <w:jc w:val="both"/>
      </w:pP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abstracts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EcoCampus</w:t>
      </w:r>
      <w:r>
        <w:rPr>
          <w:spacing w:val="-16"/>
        </w:rPr>
        <w:t xml:space="preserve"> </w:t>
      </w:r>
      <w:r>
        <w:t>Conference</w:t>
      </w:r>
      <w:r>
        <w:rPr>
          <w:spacing w:val="-15"/>
        </w:rPr>
        <w:t xml:space="preserve"> </w:t>
      </w:r>
      <w:r>
        <w:t>2024</w:t>
      </w:r>
      <w:r>
        <w:rPr>
          <w:spacing w:val="-15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Lisbon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26-28,</w:t>
      </w:r>
      <w:r>
        <w:rPr>
          <w:spacing w:val="-18"/>
        </w:rPr>
        <w:t xml:space="preserve"> </w:t>
      </w:r>
      <w:r>
        <w:t>2024,</w:t>
      </w:r>
      <w:r>
        <w:rPr>
          <w:spacing w:val="-18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ascii="Arial"/>
          <w:b/>
        </w:rPr>
        <w:t>English</w:t>
      </w:r>
      <w:r>
        <w:rPr>
          <w:rFonts w:ascii="Arial"/>
          <w:b/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contain: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names,</w:t>
      </w:r>
      <w:r>
        <w:rPr>
          <w:spacing w:val="-13"/>
        </w:rPr>
        <w:t xml:space="preserve"> </w:t>
      </w:r>
      <w:r>
        <w:t>affiliations</w:t>
      </w:r>
      <w:r>
        <w:rPr>
          <w:spacing w:val="-1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authors' contacts, keywords and abstract. The abstract should be </w:t>
      </w:r>
      <w:r>
        <w:rPr>
          <w:rFonts w:ascii="Arial"/>
          <w:b/>
        </w:rPr>
        <w:t xml:space="preserve">one </w:t>
      </w:r>
      <w:r>
        <w:t xml:space="preserve">to </w:t>
      </w:r>
      <w:r>
        <w:rPr>
          <w:rFonts w:ascii="Arial"/>
          <w:b/>
        </w:rPr>
        <w:t>two pages</w:t>
      </w:r>
      <w:r>
        <w:rPr>
          <w:rFonts w:ascii="Arial"/>
          <w:b/>
          <w:spacing w:val="1"/>
        </w:rPr>
        <w:t xml:space="preserve"> </w:t>
      </w:r>
      <w:r>
        <w:t>(</w:t>
      </w:r>
      <w:r>
        <w:rPr>
          <w:rFonts w:ascii="Arial"/>
          <w:b/>
        </w:rPr>
        <w:t>between 200 and 500 words</w:t>
      </w:r>
      <w:r>
        <w:t xml:space="preserve">). It must be written in </w:t>
      </w:r>
      <w:r>
        <w:rPr>
          <w:rFonts w:ascii="Arial"/>
          <w:b/>
        </w:rPr>
        <w:t>Arial</w:t>
      </w:r>
      <w:r>
        <w:t xml:space="preserve">, size </w:t>
      </w:r>
      <w:r>
        <w:rPr>
          <w:rFonts w:ascii="Arial"/>
          <w:b/>
        </w:rPr>
        <w:t>12</w:t>
      </w:r>
      <w:r>
        <w:t>. Acknowledge and</w:t>
      </w:r>
      <w:r>
        <w:rPr>
          <w:spacing w:val="-64"/>
        </w:rPr>
        <w:t xml:space="preserve"> </w:t>
      </w:r>
      <w:r>
        <w:t xml:space="preserve">References, if used, should be presented in </w:t>
      </w:r>
      <w:r>
        <w:rPr>
          <w:rFonts w:ascii="Arial"/>
          <w:b/>
        </w:rPr>
        <w:t>Arial</w:t>
      </w:r>
      <w:r>
        <w:t xml:space="preserve">, size </w:t>
      </w:r>
      <w:r>
        <w:rPr>
          <w:rFonts w:ascii="Arial"/>
          <w:b/>
        </w:rPr>
        <w:t>10</w:t>
      </w:r>
      <w:r>
        <w:t>. Entries must be submitted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Arial"/>
          <w:b/>
        </w:rPr>
        <w:t>.doc,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.docx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format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until</w:t>
      </w:r>
      <w:r>
        <w:rPr>
          <w:rFonts w:ascii="Arial"/>
          <w:b/>
          <w:spacing w:val="1"/>
        </w:rPr>
        <w:t xml:space="preserve"> </w:t>
      </w:r>
      <w:r w:rsidR="00967561">
        <w:rPr>
          <w:rFonts w:ascii="Arial"/>
          <w:b/>
        </w:rPr>
        <w:t>March 15</w:t>
      </w:r>
      <w:r w:rsidR="00967561" w:rsidRPr="00967561">
        <w:rPr>
          <w:rFonts w:ascii="Arial"/>
          <w:b/>
          <w:vertAlign w:val="superscript"/>
        </w:rPr>
        <w:t>th</w:t>
      </w:r>
      <w:r w:rsidR="00967561">
        <w:rPr>
          <w:rFonts w:ascii="Arial"/>
          <w:b/>
        </w:rPr>
        <w:t xml:space="preserve"> </w:t>
      </w:r>
      <w:r>
        <w:rPr>
          <w:rFonts w:ascii="Arial"/>
          <w:b/>
        </w:rPr>
        <w:t>2024</w:t>
      </w:r>
      <w:r>
        <w:t>.</w:t>
      </w:r>
      <w:r>
        <w:rPr>
          <w:spacing w:val="1"/>
        </w:rPr>
        <w:t xml:space="preserve"> </w:t>
      </w:r>
      <w:r>
        <w:t>Figures,</w:t>
      </w:r>
      <w:r>
        <w:rPr>
          <w:spacing w:val="1"/>
        </w:rPr>
        <w:t xml:space="preserve"> </w:t>
      </w:r>
      <w:r>
        <w:t>tables,</w:t>
      </w:r>
      <w:r>
        <w:rPr>
          <w:spacing w:val="1"/>
        </w:rPr>
        <w:t xml:space="preserve"> </w:t>
      </w:r>
      <w:r>
        <w:t>citations,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optional.</w:t>
      </w:r>
    </w:p>
    <w:p w14:paraId="6590B9EA" w14:textId="77777777" w:rsidR="00340864" w:rsidRDefault="00000000">
      <w:pPr>
        <w:pStyle w:val="Corpodetexto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5D2011" wp14:editId="7AA412E6">
            <wp:simplePos x="0" y="0"/>
            <wp:positionH relativeFrom="page">
              <wp:posOffset>900430</wp:posOffset>
            </wp:positionH>
            <wp:positionV relativeFrom="paragraph">
              <wp:posOffset>154395</wp:posOffset>
            </wp:positionV>
            <wp:extent cx="5755762" cy="2577084"/>
            <wp:effectExtent l="0" t="0" r="0" b="0"/>
            <wp:wrapTopAndBottom/>
            <wp:docPr id="7" name="image4.jpeg" descr="Uma imagem com ar livre, Roda de bicicleta, roda, Veículo terrestre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762" cy="257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92F6E" w14:textId="77777777" w:rsidR="00340864" w:rsidRDefault="00000000">
      <w:pPr>
        <w:spacing w:before="95"/>
        <w:ind w:left="592" w:right="58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Figure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Students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from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Lisbon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School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of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Education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engaged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soft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mobility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activity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(optional).</w:t>
      </w:r>
    </w:p>
    <w:p w14:paraId="38DD7E9B" w14:textId="77777777" w:rsidR="00340864" w:rsidRDefault="00340864">
      <w:pPr>
        <w:pStyle w:val="Corpodetexto"/>
        <w:spacing w:before="9"/>
        <w:rPr>
          <w:rFonts w:ascii="Arial"/>
          <w:i/>
          <w:sz w:val="20"/>
        </w:rPr>
      </w:pPr>
    </w:p>
    <w:p w14:paraId="244ECCAA" w14:textId="77777777" w:rsidR="00340864" w:rsidRDefault="00000000">
      <w:pPr>
        <w:spacing w:line="232" w:lineRule="auto"/>
        <w:ind w:left="140" w:right="12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language is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English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oral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presentations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poster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presentations</w:t>
      </w:r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Exceptionally,</w:t>
      </w:r>
      <w:r>
        <w:rPr>
          <w:spacing w:val="-18"/>
          <w:sz w:val="24"/>
        </w:rPr>
        <w:t xml:space="preserve"> </w:t>
      </w:r>
      <w:r>
        <w:rPr>
          <w:sz w:val="24"/>
        </w:rPr>
        <w:t>abstracts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organization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of workshops </w:t>
      </w:r>
      <w:r>
        <w:rPr>
          <w:sz w:val="24"/>
        </w:rPr>
        <w:t>may be accepted. In this event, the author of the oral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possibility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make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work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parallel</w:t>
      </w:r>
      <w:r>
        <w:rPr>
          <w:spacing w:val="4"/>
          <w:sz w:val="24"/>
        </w:rPr>
        <w:t xml:space="preserve"> </w:t>
      </w:r>
      <w:r>
        <w:rPr>
          <w:sz w:val="24"/>
        </w:rPr>
        <w:t>sessions,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time</w:t>
      </w:r>
    </w:p>
    <w:p w14:paraId="7E0E4CC0" w14:textId="77777777" w:rsidR="00340864" w:rsidRDefault="00340864">
      <w:pPr>
        <w:spacing w:line="232" w:lineRule="auto"/>
        <w:jc w:val="both"/>
        <w:rPr>
          <w:sz w:val="24"/>
        </w:rPr>
        <w:sectPr w:rsidR="00340864" w:rsidSect="00753CE7">
          <w:footerReference w:type="default" r:id="rId9"/>
          <w:type w:val="continuous"/>
          <w:pgSz w:w="11910" w:h="16840"/>
          <w:pgMar w:top="620" w:right="1280" w:bottom="1040" w:left="1280" w:header="720" w:footer="841" w:gutter="0"/>
          <w:pgNumType w:start="1"/>
          <w:cols w:space="720"/>
        </w:sectPr>
      </w:pPr>
    </w:p>
    <w:p w14:paraId="05A36E65" w14:textId="77777777" w:rsidR="00340864" w:rsidRDefault="00000000">
      <w:pPr>
        <w:spacing w:before="68" w:after="13"/>
        <w:ind w:left="589" w:right="587"/>
        <w:jc w:val="center"/>
        <w:rPr>
          <w:sz w:val="20"/>
        </w:rPr>
      </w:pPr>
      <w:r>
        <w:rPr>
          <w:sz w:val="20"/>
        </w:rPr>
        <w:lastRenderedPageBreak/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Author,</w:t>
      </w:r>
      <w:r>
        <w:rPr>
          <w:spacing w:val="-4"/>
          <w:sz w:val="20"/>
        </w:rPr>
        <w:t xml:space="preserve"> </w:t>
      </w:r>
      <w:r>
        <w:rPr>
          <w:sz w:val="20"/>
        </w:rPr>
        <w:t>Second</w:t>
      </w:r>
      <w:r>
        <w:rPr>
          <w:spacing w:val="-4"/>
          <w:sz w:val="20"/>
        </w:rPr>
        <w:t xml:space="preserve"> </w:t>
      </w:r>
      <w:r>
        <w:rPr>
          <w:sz w:val="20"/>
        </w:rPr>
        <w:t>B.</w:t>
      </w:r>
      <w:r>
        <w:rPr>
          <w:spacing w:val="-4"/>
          <w:sz w:val="20"/>
        </w:rPr>
        <w:t xml:space="preserve"> </w:t>
      </w:r>
      <w:r>
        <w:rPr>
          <w:sz w:val="20"/>
        </w:rPr>
        <w:t>Author</w:t>
      </w:r>
      <w:r>
        <w:rPr>
          <w:spacing w:val="1"/>
          <w:sz w:val="20"/>
        </w:rPr>
        <w:t xml:space="preserve"> </w:t>
      </w:r>
      <w:r>
        <w:rPr>
          <w:sz w:val="20"/>
        </w:rPr>
        <w:t>and Third</w:t>
      </w:r>
      <w:r>
        <w:rPr>
          <w:spacing w:val="1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Author</w:t>
      </w:r>
    </w:p>
    <w:p w14:paraId="69CEC9EB" w14:textId="128495C5" w:rsidR="00340864" w:rsidRDefault="004F103C">
      <w:pPr>
        <w:pStyle w:val="Corpodetexto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7602E3" wp14:editId="37ECCD16">
                <wp:extent cx="5800090" cy="9525"/>
                <wp:effectExtent l="0" t="4445" r="3810" b="0"/>
                <wp:docPr id="11625481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9525"/>
                          <a:chOff x="0" y="0"/>
                          <a:chExt cx="9134" cy="15"/>
                        </a:xfrm>
                      </wpg:grpSpPr>
                      <wps:wsp>
                        <wps:cNvPr id="9807398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EE23E" id="Group 2" o:spid="_x0000_s1026" style="width:456.7pt;height:.75pt;mso-position-horizontal-relative:char;mso-position-vertical-relative:line" coordsize="91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">
                <v:rect id="Rectangle 3" o:spid="_x0000_s1027" style="position:absolute;width:91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3D25232C" w14:textId="77777777" w:rsidR="00340864" w:rsidRDefault="00340864">
      <w:pPr>
        <w:pStyle w:val="Corpodetexto"/>
        <w:rPr>
          <w:sz w:val="20"/>
        </w:rPr>
      </w:pPr>
    </w:p>
    <w:p w14:paraId="54C330EA" w14:textId="77777777" w:rsidR="00340864" w:rsidRDefault="00340864">
      <w:pPr>
        <w:pStyle w:val="Corpodetexto"/>
        <w:rPr>
          <w:sz w:val="20"/>
        </w:rPr>
      </w:pPr>
    </w:p>
    <w:p w14:paraId="5F386A5B" w14:textId="77777777" w:rsidR="00340864" w:rsidRDefault="00340864">
      <w:pPr>
        <w:pStyle w:val="Corpodetexto"/>
        <w:rPr>
          <w:sz w:val="20"/>
        </w:rPr>
      </w:pPr>
    </w:p>
    <w:p w14:paraId="12550DBD" w14:textId="77777777" w:rsidR="00340864" w:rsidRDefault="00340864">
      <w:pPr>
        <w:pStyle w:val="Corpodetexto"/>
        <w:rPr>
          <w:sz w:val="20"/>
        </w:rPr>
      </w:pPr>
    </w:p>
    <w:p w14:paraId="63FCB59E" w14:textId="77777777" w:rsidR="00340864" w:rsidRDefault="00340864">
      <w:pPr>
        <w:pStyle w:val="Corpodetexto"/>
        <w:spacing w:before="6"/>
        <w:rPr>
          <w:sz w:val="20"/>
        </w:rPr>
      </w:pPr>
    </w:p>
    <w:p w14:paraId="70D063CF" w14:textId="77777777" w:rsidR="00340864" w:rsidRDefault="00000000">
      <w:pPr>
        <w:pStyle w:val="Corpodetexto"/>
        <w:spacing w:line="232" w:lineRule="auto"/>
        <w:ind w:left="140" w:right="122"/>
        <w:jc w:val="both"/>
      </w:pPr>
      <w:r>
        <w:t>and space in the program, for a brief presentation of the posters. A person can be a</w:t>
      </w:r>
      <w:r>
        <w:rPr>
          <w:spacing w:val="1"/>
        </w:rPr>
        <w:t xml:space="preserve"> </w:t>
      </w:r>
      <w:r>
        <w:t>co-author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several</w:t>
      </w:r>
      <w:r>
        <w:rPr>
          <w:spacing w:val="-11"/>
        </w:rPr>
        <w:t xml:space="preserve"> </w:t>
      </w:r>
      <w:r>
        <w:t>articles</w:t>
      </w:r>
      <w:r>
        <w:rPr>
          <w:spacing w:val="-12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presented</w:t>
      </w:r>
      <w:r>
        <w:rPr>
          <w:spacing w:val="-1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co-author.</w:t>
      </w:r>
      <w:r>
        <w:rPr>
          <w:spacing w:val="-6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authorizes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papers</w:t>
      </w:r>
      <w:r>
        <w:rPr>
          <w:rFonts w:ascii="Arial"/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conference. Contributions received after the deadline or without a valid registration,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ascii="Arial"/>
          <w:b/>
        </w:rPr>
        <w:t>book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abstracts</w:t>
      </w:r>
      <w:r>
        <w:t>.</w:t>
      </w:r>
    </w:p>
    <w:p w14:paraId="0591EE3E" w14:textId="77777777" w:rsidR="00340864" w:rsidRDefault="00340864">
      <w:pPr>
        <w:pStyle w:val="Corpodetexto"/>
        <w:spacing w:before="8"/>
        <w:rPr>
          <w:sz w:val="20"/>
        </w:rPr>
      </w:pPr>
    </w:p>
    <w:p w14:paraId="4A6D85AF" w14:textId="77777777" w:rsidR="00340864" w:rsidRDefault="00000000">
      <w:pPr>
        <w:spacing w:line="484" w:lineRule="auto"/>
        <w:ind w:left="140" w:right="2938"/>
        <w:rPr>
          <w:sz w:val="20"/>
        </w:rPr>
      </w:pPr>
      <w:r>
        <w:rPr>
          <w:rFonts w:ascii="Arial" w:hAnsi="Arial"/>
          <w:b/>
          <w:sz w:val="20"/>
        </w:rPr>
        <w:t xml:space="preserve">Acknowledgments </w:t>
      </w:r>
      <w:r>
        <w:rPr>
          <w:sz w:val="20"/>
        </w:rPr>
        <w:t xml:space="preserve">- should be presented in </w:t>
      </w:r>
      <w:r>
        <w:rPr>
          <w:rFonts w:ascii="Arial" w:hAnsi="Arial"/>
          <w:b/>
          <w:sz w:val="20"/>
        </w:rPr>
        <w:t>Arial</w:t>
      </w:r>
      <w:r>
        <w:rPr>
          <w:sz w:val="20"/>
        </w:rPr>
        <w:t xml:space="preserve">, size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References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presented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rFonts w:ascii="Arial" w:hAnsi="Arial"/>
          <w:b/>
          <w:sz w:val="20"/>
        </w:rPr>
        <w:t>Arial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font</w:t>
      </w:r>
      <w:r>
        <w:rPr>
          <w:spacing w:val="-2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(APA</w:t>
      </w:r>
      <w:r>
        <w:rPr>
          <w:spacing w:val="1"/>
          <w:sz w:val="20"/>
        </w:rPr>
        <w:t xml:space="preserve"> </w:t>
      </w:r>
      <w:r>
        <w:rPr>
          <w:sz w:val="20"/>
        </w:rPr>
        <w:t>style)</w:t>
      </w:r>
    </w:p>
    <w:p w14:paraId="66AE5726" w14:textId="77777777" w:rsidR="00340864" w:rsidRDefault="00340864">
      <w:pPr>
        <w:pStyle w:val="Corpodetexto"/>
        <w:rPr>
          <w:sz w:val="19"/>
        </w:rPr>
      </w:pPr>
    </w:p>
    <w:p w14:paraId="49523F12" w14:textId="77777777" w:rsidR="00340864" w:rsidRDefault="00000000">
      <w:pPr>
        <w:pStyle w:val="Ttulo1"/>
      </w:pPr>
      <w:r>
        <w:rPr>
          <w:color w:val="1F1F1F"/>
          <w:u w:val="thick" w:color="1F1F1F"/>
        </w:rPr>
        <w:t>CONFERENCE</w:t>
      </w:r>
      <w:r>
        <w:rPr>
          <w:color w:val="1F1F1F"/>
          <w:spacing w:val="-2"/>
          <w:u w:val="thick" w:color="1F1F1F"/>
        </w:rPr>
        <w:t xml:space="preserve"> </w:t>
      </w:r>
      <w:r>
        <w:rPr>
          <w:color w:val="1F1F1F"/>
          <w:u w:val="thick" w:color="1F1F1F"/>
        </w:rPr>
        <w:t>TOPICS</w:t>
      </w:r>
    </w:p>
    <w:p w14:paraId="734A6F73" w14:textId="77777777" w:rsidR="00340864" w:rsidRDefault="00000000">
      <w:pPr>
        <w:pStyle w:val="Ttulo2"/>
        <w:spacing w:before="234"/>
      </w:pP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Eco-Schools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EcoCampus</w:t>
      </w:r>
    </w:p>
    <w:p w14:paraId="09A28DC9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0" w:line="291" w:lineRule="exact"/>
        <w:ind w:hanging="206"/>
        <w:rPr>
          <w:sz w:val="24"/>
        </w:rPr>
      </w:pPr>
      <w:r>
        <w:rPr>
          <w:color w:val="333333"/>
          <w:sz w:val="24"/>
        </w:rPr>
        <w:t>EcoCampus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practices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its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contribution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SDGs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goals.</w:t>
      </w:r>
    </w:p>
    <w:p w14:paraId="3C260700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0" w:line="292" w:lineRule="exact"/>
        <w:ind w:hanging="206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role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youth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leadership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Education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Sustainable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Development.</w:t>
      </w:r>
    </w:p>
    <w:p w14:paraId="19E76092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1"/>
        <w:ind w:hanging="206"/>
        <w:rPr>
          <w:sz w:val="24"/>
        </w:rPr>
      </w:pPr>
      <w:r>
        <w:rPr>
          <w:color w:val="333333"/>
          <w:sz w:val="24"/>
        </w:rPr>
        <w:t>Outdoor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Place-based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Learning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Environmental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Education.</w:t>
      </w:r>
    </w:p>
    <w:p w14:paraId="5C708526" w14:textId="77777777" w:rsidR="00340864" w:rsidRDefault="00340864">
      <w:pPr>
        <w:pStyle w:val="Corpodetexto"/>
        <w:rPr>
          <w:sz w:val="28"/>
        </w:rPr>
      </w:pPr>
    </w:p>
    <w:p w14:paraId="63B0E0EA" w14:textId="77777777" w:rsidR="00340864" w:rsidRDefault="00340864">
      <w:pPr>
        <w:pStyle w:val="Corpodetexto"/>
        <w:spacing w:before="1"/>
        <w:rPr>
          <w:sz w:val="36"/>
        </w:rPr>
      </w:pPr>
    </w:p>
    <w:p w14:paraId="13B1503F" w14:textId="77777777" w:rsidR="00340864" w:rsidRDefault="00000000">
      <w:pPr>
        <w:pStyle w:val="Ttulo2"/>
        <w:ind w:left="205"/>
      </w:pPr>
      <w:r>
        <w:rPr>
          <w:color w:val="333333"/>
        </w:rPr>
        <w:t>Training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Curricula</w:t>
      </w:r>
    </w:p>
    <w:p w14:paraId="14602F32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6" w:line="232" w:lineRule="auto"/>
        <w:ind w:right="857"/>
        <w:rPr>
          <w:sz w:val="24"/>
        </w:rPr>
      </w:pPr>
      <w:r>
        <w:rPr>
          <w:color w:val="333333"/>
          <w:sz w:val="24"/>
        </w:rPr>
        <w:t>Challenges and pedagogical approaches to content integration in teacher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training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Education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Sustainable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Development.</w:t>
      </w:r>
    </w:p>
    <w:p w14:paraId="48FF4E61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line="232" w:lineRule="auto"/>
        <w:ind w:right="1073"/>
        <w:rPr>
          <w:sz w:val="24"/>
        </w:rPr>
      </w:pPr>
      <w:r>
        <w:rPr>
          <w:color w:val="333333"/>
          <w:sz w:val="24"/>
        </w:rPr>
        <w:t>Good practices in integrating of environmental sustainability contents in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Technical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Vocational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Education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Training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(TVET).</w:t>
      </w:r>
    </w:p>
    <w:p w14:paraId="056EC871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3" w:line="237" w:lineRule="auto"/>
        <w:ind w:right="303"/>
        <w:rPr>
          <w:sz w:val="24"/>
        </w:rPr>
      </w:pPr>
      <w:r>
        <w:rPr>
          <w:color w:val="333333"/>
          <w:sz w:val="24"/>
        </w:rPr>
        <w:t>The role of internationalization and partnerships in environmental sustainability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higher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education.</w:t>
      </w:r>
    </w:p>
    <w:p w14:paraId="060C4B6E" w14:textId="77777777" w:rsidR="00340864" w:rsidRDefault="00340864">
      <w:pPr>
        <w:pStyle w:val="Corpodetexto"/>
        <w:rPr>
          <w:sz w:val="26"/>
        </w:rPr>
      </w:pPr>
    </w:p>
    <w:p w14:paraId="20B66D2A" w14:textId="77777777" w:rsidR="00340864" w:rsidRDefault="00340864">
      <w:pPr>
        <w:pStyle w:val="Corpodetexto"/>
        <w:spacing w:before="3"/>
        <w:rPr>
          <w:sz w:val="38"/>
        </w:rPr>
      </w:pPr>
    </w:p>
    <w:p w14:paraId="1186B290" w14:textId="77777777" w:rsidR="00340864" w:rsidRDefault="00000000">
      <w:pPr>
        <w:pStyle w:val="Ttulo2"/>
        <w:spacing w:before="1"/>
      </w:pPr>
      <w:r>
        <w:rPr>
          <w:color w:val="333333"/>
        </w:rPr>
        <w:t>Innovation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</w:t>
      </w:r>
    </w:p>
    <w:p w14:paraId="777CEAAB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6" w:line="232" w:lineRule="auto"/>
        <w:ind w:right="777"/>
        <w:rPr>
          <w:sz w:val="24"/>
        </w:rPr>
      </w:pPr>
      <w:r>
        <w:rPr>
          <w:color w:val="333333"/>
          <w:sz w:val="24"/>
        </w:rPr>
        <w:t>Communication trends and techniques in sustainability programs in higher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education.</w:t>
      </w:r>
    </w:p>
    <w:p w14:paraId="0E439058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line="232" w:lineRule="auto"/>
        <w:ind w:right="466"/>
        <w:rPr>
          <w:sz w:val="24"/>
        </w:rPr>
      </w:pPr>
      <w:r>
        <w:rPr>
          <w:color w:val="333333"/>
          <w:sz w:val="24"/>
        </w:rPr>
        <w:t>Benchmarking and networking - learning between peers, taking advantage of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experiences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promote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sustainability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environmental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management.</w:t>
      </w:r>
    </w:p>
    <w:p w14:paraId="51053AF0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line="232" w:lineRule="auto"/>
        <w:ind w:right="1063"/>
        <w:rPr>
          <w:sz w:val="24"/>
        </w:rPr>
      </w:pPr>
      <w:r>
        <w:rPr>
          <w:color w:val="333333"/>
          <w:sz w:val="24"/>
        </w:rPr>
        <w:t>Challenges, technologies and approaches to greening higher education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infrastructure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facilities.</w:t>
      </w:r>
    </w:p>
    <w:p w14:paraId="50B2E127" w14:textId="77777777" w:rsidR="00340864" w:rsidRDefault="00340864">
      <w:pPr>
        <w:pStyle w:val="Corpodetexto"/>
        <w:rPr>
          <w:sz w:val="26"/>
        </w:rPr>
      </w:pPr>
    </w:p>
    <w:p w14:paraId="79747872" w14:textId="77777777" w:rsidR="00340864" w:rsidRDefault="00340864">
      <w:pPr>
        <w:pStyle w:val="Corpodetexto"/>
        <w:spacing w:before="6"/>
        <w:rPr>
          <w:sz w:val="38"/>
        </w:rPr>
      </w:pPr>
    </w:p>
    <w:p w14:paraId="043DA11B" w14:textId="77777777" w:rsidR="00340864" w:rsidRDefault="00000000">
      <w:pPr>
        <w:pStyle w:val="Ttulo2"/>
      </w:pPr>
      <w:r>
        <w:rPr>
          <w:color w:val="333333"/>
        </w:rPr>
        <w:t>EcoCampus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Community</w:t>
      </w:r>
    </w:p>
    <w:p w14:paraId="4B5A4DAB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6" w:line="232" w:lineRule="auto"/>
        <w:ind w:right="135"/>
        <w:rPr>
          <w:sz w:val="24"/>
        </w:rPr>
      </w:pPr>
      <w:r>
        <w:rPr>
          <w:color w:val="333333"/>
          <w:sz w:val="24"/>
        </w:rPr>
        <w:t>Education for Environmental Citizenship - The role of the EcoCampus outside of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walls.</w:t>
      </w:r>
    </w:p>
    <w:p w14:paraId="62627030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line="232" w:lineRule="auto"/>
        <w:ind w:right="934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role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EcoCampus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combating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Triple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Planetary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Crisis: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Climate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Change,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Pollution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Loss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Biodiversity.</w:t>
      </w:r>
    </w:p>
    <w:p w14:paraId="7576BDD2" w14:textId="77777777" w:rsidR="00340864" w:rsidRDefault="00000000">
      <w:pPr>
        <w:pStyle w:val="PargrafodaLista"/>
        <w:numPr>
          <w:ilvl w:val="0"/>
          <w:numId w:val="1"/>
        </w:numPr>
        <w:tabs>
          <w:tab w:val="left" w:pos="706"/>
        </w:tabs>
        <w:spacing w:before="8" w:line="232" w:lineRule="auto"/>
        <w:ind w:right="877"/>
        <w:rPr>
          <w:sz w:val="24"/>
        </w:rPr>
      </w:pPr>
      <w:r>
        <w:rPr>
          <w:color w:val="333333"/>
          <w:sz w:val="24"/>
        </w:rPr>
        <w:t>Artificial Intelligence and Smart Technologies: an opportunity to make the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campus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more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sustainable.</w:t>
      </w:r>
    </w:p>
    <w:sectPr w:rsidR="00340864">
      <w:pgSz w:w="11910" w:h="16840"/>
      <w:pgMar w:top="640" w:right="1280" w:bottom="1040" w:left="128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93B5" w14:textId="77777777" w:rsidR="00753CE7" w:rsidRDefault="00753CE7">
      <w:r>
        <w:separator/>
      </w:r>
    </w:p>
  </w:endnote>
  <w:endnote w:type="continuationSeparator" w:id="0">
    <w:p w14:paraId="54CE9E31" w14:textId="77777777" w:rsidR="00753CE7" w:rsidRDefault="0075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EE6" w14:textId="4276EE19" w:rsidR="0034086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207E99C" wp14:editId="1499F877">
          <wp:simplePos x="0" y="0"/>
          <wp:positionH relativeFrom="page">
            <wp:posOffset>2724150</wp:posOffset>
          </wp:positionH>
          <wp:positionV relativeFrom="page">
            <wp:posOffset>10038168</wp:posOffset>
          </wp:positionV>
          <wp:extent cx="141605" cy="242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605" cy="242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71DDAB32" wp14:editId="5FFD7F52">
          <wp:simplePos x="0" y="0"/>
          <wp:positionH relativeFrom="page">
            <wp:posOffset>927885</wp:posOffset>
          </wp:positionH>
          <wp:positionV relativeFrom="page">
            <wp:posOffset>10032464</wp:posOffset>
          </wp:positionV>
          <wp:extent cx="938055" cy="2349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8055" cy="23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B0A44D5" wp14:editId="73FF6343">
          <wp:simplePos x="0" y="0"/>
          <wp:positionH relativeFrom="page">
            <wp:posOffset>2005917</wp:posOffset>
          </wp:positionH>
          <wp:positionV relativeFrom="page">
            <wp:posOffset>10037576</wp:posOffset>
          </wp:positionV>
          <wp:extent cx="565245" cy="22610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245" cy="226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03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8FF0E9" wp14:editId="4A8098E9">
              <wp:simplePos x="0" y="0"/>
              <wp:positionH relativeFrom="page">
                <wp:posOffset>6539865</wp:posOffset>
              </wp:positionH>
              <wp:positionV relativeFrom="page">
                <wp:posOffset>10139045</wp:posOffset>
              </wp:positionV>
              <wp:extent cx="161290" cy="196215"/>
              <wp:effectExtent l="0" t="0" r="0" b="0"/>
              <wp:wrapNone/>
              <wp:docPr id="4259048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9DFF4" w14:textId="77777777" w:rsidR="00340864" w:rsidRDefault="00000000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F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5pt;margin-top:798.35pt;width:12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V/7vy+IAAAAPAQAADwAAAAAAAAAAAAAAAAAuBAAAZHJzL2Rvd25yZXYueG1sUEsFBgAAAAAEAAQA&#10;8wAAAD0FAAAAAA==&#10;" filled="f" stroked="f">
              <v:textbox inset="0,0,0,0">
                <w:txbxContent>
                  <w:p w14:paraId="5819DFF4" w14:textId="77777777" w:rsidR="00340864" w:rsidRDefault="00000000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8473" w14:textId="77777777" w:rsidR="00753CE7" w:rsidRDefault="00753CE7">
      <w:r>
        <w:separator/>
      </w:r>
    </w:p>
  </w:footnote>
  <w:footnote w:type="continuationSeparator" w:id="0">
    <w:p w14:paraId="7E79B375" w14:textId="77777777" w:rsidR="00753CE7" w:rsidRDefault="0075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00B"/>
    <w:multiLevelType w:val="hybridMultilevel"/>
    <w:tmpl w:val="938005EC"/>
    <w:lvl w:ilvl="0" w:tplc="7A92A274">
      <w:numFmt w:val="bullet"/>
      <w:lvlText w:val=""/>
      <w:lvlJc w:val="left"/>
      <w:pPr>
        <w:ind w:left="706" w:hanging="205"/>
      </w:pPr>
      <w:rPr>
        <w:rFonts w:ascii="Symbol" w:eastAsia="Symbol" w:hAnsi="Symbol" w:cs="Symbol" w:hint="default"/>
        <w:color w:val="333333"/>
        <w:w w:val="100"/>
        <w:sz w:val="24"/>
        <w:szCs w:val="24"/>
        <w:lang w:val="en-US" w:eastAsia="en-US" w:bidi="ar-SA"/>
      </w:rPr>
    </w:lvl>
    <w:lvl w:ilvl="1" w:tplc="C6FAE928">
      <w:numFmt w:val="bullet"/>
      <w:lvlText w:val="•"/>
      <w:lvlJc w:val="left"/>
      <w:pPr>
        <w:ind w:left="1564" w:hanging="205"/>
      </w:pPr>
      <w:rPr>
        <w:rFonts w:hint="default"/>
        <w:lang w:val="en-US" w:eastAsia="en-US" w:bidi="ar-SA"/>
      </w:rPr>
    </w:lvl>
    <w:lvl w:ilvl="2" w:tplc="530C641A">
      <w:numFmt w:val="bullet"/>
      <w:lvlText w:val="•"/>
      <w:lvlJc w:val="left"/>
      <w:pPr>
        <w:ind w:left="2429" w:hanging="205"/>
      </w:pPr>
      <w:rPr>
        <w:rFonts w:hint="default"/>
        <w:lang w:val="en-US" w:eastAsia="en-US" w:bidi="ar-SA"/>
      </w:rPr>
    </w:lvl>
    <w:lvl w:ilvl="3" w:tplc="CD98F6EA">
      <w:numFmt w:val="bullet"/>
      <w:lvlText w:val="•"/>
      <w:lvlJc w:val="left"/>
      <w:pPr>
        <w:ind w:left="3293" w:hanging="205"/>
      </w:pPr>
      <w:rPr>
        <w:rFonts w:hint="default"/>
        <w:lang w:val="en-US" w:eastAsia="en-US" w:bidi="ar-SA"/>
      </w:rPr>
    </w:lvl>
    <w:lvl w:ilvl="4" w:tplc="09DEF678">
      <w:numFmt w:val="bullet"/>
      <w:lvlText w:val="•"/>
      <w:lvlJc w:val="left"/>
      <w:pPr>
        <w:ind w:left="4158" w:hanging="205"/>
      </w:pPr>
      <w:rPr>
        <w:rFonts w:hint="default"/>
        <w:lang w:val="en-US" w:eastAsia="en-US" w:bidi="ar-SA"/>
      </w:rPr>
    </w:lvl>
    <w:lvl w:ilvl="5" w:tplc="E3B68144">
      <w:numFmt w:val="bullet"/>
      <w:lvlText w:val="•"/>
      <w:lvlJc w:val="left"/>
      <w:pPr>
        <w:ind w:left="5022" w:hanging="205"/>
      </w:pPr>
      <w:rPr>
        <w:rFonts w:hint="default"/>
        <w:lang w:val="en-US" w:eastAsia="en-US" w:bidi="ar-SA"/>
      </w:rPr>
    </w:lvl>
    <w:lvl w:ilvl="6" w:tplc="78B0714A">
      <w:numFmt w:val="bullet"/>
      <w:lvlText w:val="•"/>
      <w:lvlJc w:val="left"/>
      <w:pPr>
        <w:ind w:left="5887" w:hanging="205"/>
      </w:pPr>
      <w:rPr>
        <w:rFonts w:hint="default"/>
        <w:lang w:val="en-US" w:eastAsia="en-US" w:bidi="ar-SA"/>
      </w:rPr>
    </w:lvl>
    <w:lvl w:ilvl="7" w:tplc="9A3EDFE8">
      <w:numFmt w:val="bullet"/>
      <w:lvlText w:val="•"/>
      <w:lvlJc w:val="left"/>
      <w:pPr>
        <w:ind w:left="6751" w:hanging="205"/>
      </w:pPr>
      <w:rPr>
        <w:rFonts w:hint="default"/>
        <w:lang w:val="en-US" w:eastAsia="en-US" w:bidi="ar-SA"/>
      </w:rPr>
    </w:lvl>
    <w:lvl w:ilvl="8" w:tplc="77963990">
      <w:numFmt w:val="bullet"/>
      <w:lvlText w:val="•"/>
      <w:lvlJc w:val="left"/>
      <w:pPr>
        <w:ind w:left="7616" w:hanging="205"/>
      </w:pPr>
      <w:rPr>
        <w:rFonts w:hint="default"/>
        <w:lang w:val="en-US" w:eastAsia="en-US" w:bidi="ar-SA"/>
      </w:rPr>
    </w:lvl>
  </w:abstractNum>
  <w:num w:numId="1" w16cid:durableId="58681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64"/>
    <w:rsid w:val="00340864"/>
    <w:rsid w:val="004F103C"/>
    <w:rsid w:val="00753CE7"/>
    <w:rsid w:val="008C5809"/>
    <w:rsid w:val="00967561"/>
    <w:rsid w:val="00CE4F4C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28C6"/>
  <w15:docId w15:val="{B5469901-6640-4940-A159-BD231BA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spacing w:before="1"/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75" w:lineRule="exact"/>
      <w:ind w:left="14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601" w:right="5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7"/>
      <w:ind w:left="706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irstAuthor@ema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Carla Madeira</dc:creator>
  <cp:lastModifiedBy>Catarina Braga</cp:lastModifiedBy>
  <cp:revision>2</cp:revision>
  <dcterms:created xsi:type="dcterms:W3CDTF">2024-03-11T11:32:00Z</dcterms:created>
  <dcterms:modified xsi:type="dcterms:W3CDTF">2024-03-11T11:32:00Z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</Properties>
</file>